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BB6" w:rsidRDefault="00944004">
      <w:pPr>
        <w:pStyle w:val="a6"/>
        <w:widowControl/>
        <w:spacing w:line="315" w:lineRule="atLeast"/>
        <w:jc w:val="center"/>
      </w:pPr>
      <w:r>
        <w:rPr>
          <w:rStyle w:val="a5"/>
          <w:rFonts w:ascii="宋体" w:hAnsi="宋体" w:cs="宋体" w:hint="eastAsia"/>
          <w:sz w:val="31"/>
          <w:szCs w:val="31"/>
          <w:u w:val="single"/>
        </w:rPr>
        <w:t>铜陵学院信息楼石材采购</w:t>
      </w:r>
      <w:r w:rsidR="008B61C5">
        <w:rPr>
          <w:rStyle w:val="a5"/>
          <w:rFonts w:ascii="宋体" w:hAnsi="宋体" w:cs="宋体" w:hint="eastAsia"/>
          <w:sz w:val="31"/>
          <w:szCs w:val="31"/>
          <w:u w:val="single"/>
        </w:rPr>
        <w:t>项目</w:t>
      </w:r>
      <w:r w:rsidR="00032BB6">
        <w:rPr>
          <w:rStyle w:val="a5"/>
          <w:rFonts w:ascii="宋体" w:hAnsi="宋体" w:cs="宋体" w:hint="eastAsia"/>
          <w:sz w:val="31"/>
          <w:szCs w:val="31"/>
        </w:rPr>
        <w:t>中标公示</w:t>
      </w:r>
    </w:p>
    <w:tbl>
      <w:tblPr>
        <w:tblW w:w="963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6662"/>
      </w:tblGrid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招标人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A8553C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A8553C">
              <w:rPr>
                <w:rFonts w:ascii="宋体" w:hAnsi="宋体" w:cs="宋体" w:hint="eastAsia"/>
                <w:sz w:val="21"/>
                <w:szCs w:val="21"/>
              </w:rPr>
              <w:t>安徽三三建设工程有限公司</w:t>
            </w:r>
          </w:p>
        </w:tc>
      </w:tr>
      <w:tr w:rsidR="00A8553C" w:rsidTr="00F1543B">
        <w:trPr>
          <w:trHeight w:val="20"/>
        </w:trPr>
        <w:tc>
          <w:tcPr>
            <w:tcW w:w="1843" w:type="dxa"/>
            <w:vAlign w:val="center"/>
          </w:tcPr>
          <w:p w:rsidR="00A8553C" w:rsidRDefault="00A8553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监督人</w:t>
            </w:r>
          </w:p>
        </w:tc>
        <w:tc>
          <w:tcPr>
            <w:tcW w:w="7796" w:type="dxa"/>
            <w:gridSpan w:val="2"/>
            <w:vAlign w:val="center"/>
          </w:tcPr>
          <w:p w:rsidR="00A8553C" w:rsidRDefault="00A8553C" w:rsidP="00522606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铜陵学院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招标代理人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032BB6" w:rsidP="0052260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宝申</w:t>
            </w:r>
            <w:r>
              <w:rPr>
                <w:rFonts w:ascii="宋体" w:hAnsi="宋体" w:cs="宋体" w:hint="eastAsia"/>
                <w:sz w:val="21"/>
                <w:szCs w:val="21"/>
              </w:rPr>
              <w:t>工程</w:t>
            </w:r>
            <w:r w:rsidR="00522606">
              <w:rPr>
                <w:rFonts w:ascii="宋体" w:hAnsi="宋体" w:cs="宋体" w:hint="eastAsia"/>
                <w:sz w:val="21"/>
                <w:szCs w:val="21"/>
              </w:rPr>
              <w:t>项目管理</w:t>
            </w:r>
            <w:r>
              <w:rPr>
                <w:rFonts w:ascii="宋体" w:hAnsi="宋体" w:cs="宋体" w:hint="eastAsia"/>
                <w:sz w:val="21"/>
                <w:szCs w:val="21"/>
              </w:rPr>
              <w:t>咨询有限公司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工程名称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944004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944004">
              <w:rPr>
                <w:rFonts w:ascii="宋体" w:hAnsi="宋体" w:cs="宋体" w:hint="eastAsia"/>
                <w:sz w:val="21"/>
                <w:szCs w:val="21"/>
              </w:rPr>
              <w:t>铜陵学院信息楼石材采购</w:t>
            </w:r>
            <w:r w:rsidR="008B61C5">
              <w:rPr>
                <w:rFonts w:ascii="宋体" w:hAnsi="宋体" w:cs="宋体" w:hint="eastAsia"/>
                <w:sz w:val="21"/>
                <w:szCs w:val="21"/>
              </w:rPr>
              <w:t>项目（AHBST02112ZB）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招标方式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公开招标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开标时间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101983" w:rsidP="00DA0E11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101983">
              <w:rPr>
                <w:rFonts w:ascii="宋体" w:hAnsi="宋体" w:cs="宋体" w:hint="eastAsia"/>
                <w:sz w:val="21"/>
                <w:szCs w:val="21"/>
              </w:rPr>
              <w:t>2021年</w:t>
            </w:r>
            <w:r w:rsidR="00B20015">
              <w:rPr>
                <w:rFonts w:ascii="宋体" w:hAnsi="宋体" w:cs="宋体" w:hint="eastAsia"/>
                <w:sz w:val="21"/>
                <w:szCs w:val="21"/>
              </w:rPr>
              <w:t>11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DA0E11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B20015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日</w:t>
            </w:r>
            <w:r w:rsidR="00DA0E11">
              <w:rPr>
                <w:rFonts w:ascii="宋体" w:hAnsi="宋体" w:cs="宋体" w:hint="eastAsia"/>
                <w:sz w:val="21"/>
                <w:szCs w:val="21"/>
              </w:rPr>
              <w:t>09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时</w:t>
            </w:r>
            <w:r w:rsidR="00B20015">
              <w:rPr>
                <w:rFonts w:ascii="宋体" w:hAnsi="宋体" w:cs="宋体" w:hint="eastAsia"/>
                <w:sz w:val="21"/>
                <w:szCs w:val="21"/>
              </w:rPr>
              <w:t>30</w:t>
            </w:r>
            <w:r w:rsidRPr="00101983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 w:val="restart"/>
            <w:vAlign w:val="center"/>
          </w:tcPr>
          <w:p w:rsidR="00360EC7" w:rsidRPr="00360EC7" w:rsidRDefault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第一</w:t>
            </w:r>
          </w:p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34" w:type="dxa"/>
            <w:vAlign w:val="center"/>
          </w:tcPr>
          <w:p w:rsidR="00360EC7" w:rsidRPr="00FE24A5" w:rsidRDefault="00360EC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662" w:type="dxa"/>
            <w:vAlign w:val="center"/>
          </w:tcPr>
          <w:p w:rsidR="00360EC7" w:rsidRPr="00FE24A5" w:rsidRDefault="00DA0E11" w:rsidP="0052260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安徽斌惠建筑材料有限公司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Pr="00FE24A5" w:rsidRDefault="00360EC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662" w:type="dxa"/>
            <w:vAlign w:val="center"/>
          </w:tcPr>
          <w:p w:rsidR="00360EC7" w:rsidRPr="00FE24A5" w:rsidRDefault="00DA0E11" w:rsidP="0052260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1359631.00</w:t>
            </w:r>
            <w:r w:rsidR="00B64EA2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Pr="00FE24A5" w:rsidRDefault="00360EC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662" w:type="dxa"/>
            <w:vAlign w:val="center"/>
          </w:tcPr>
          <w:p w:rsidR="00360EC7" w:rsidRPr="00FE24A5" w:rsidRDefault="00B200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FE24A5">
              <w:rPr>
                <w:rFonts w:hint="eastAsia"/>
                <w:sz w:val="21"/>
                <w:szCs w:val="21"/>
              </w:rPr>
              <w:t>0</w:t>
            </w:r>
            <w:r w:rsidR="00FE24A5">
              <w:rPr>
                <w:rFonts w:hint="eastAsia"/>
                <w:sz w:val="21"/>
                <w:szCs w:val="21"/>
              </w:rPr>
              <w:t>日历天</w:t>
            </w:r>
          </w:p>
        </w:tc>
      </w:tr>
      <w:tr w:rsidR="00360EC7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资信银行</w:t>
            </w:r>
          </w:p>
        </w:tc>
        <w:tc>
          <w:tcPr>
            <w:tcW w:w="6662" w:type="dxa"/>
            <w:vAlign w:val="center"/>
          </w:tcPr>
          <w:p w:rsidR="00360EC7" w:rsidRPr="00FE24A5" w:rsidRDefault="00083B8B" w:rsidP="00BE181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中国工商银行</w:t>
            </w:r>
          </w:p>
        </w:tc>
      </w:tr>
      <w:tr w:rsidR="00360EC7" w:rsidRPr="00FE24A5" w:rsidTr="00F1543B">
        <w:trPr>
          <w:trHeight w:val="678"/>
        </w:trPr>
        <w:tc>
          <w:tcPr>
            <w:tcW w:w="1843" w:type="dxa"/>
            <w:vMerge/>
            <w:vAlign w:val="center"/>
          </w:tcPr>
          <w:p w:rsidR="00360EC7" w:rsidRDefault="00360E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0EC7" w:rsidRDefault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  <w:p w:rsidR="0038762C" w:rsidRPr="00FE24A5" w:rsidRDefault="0038762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（采购人）</w:t>
            </w:r>
          </w:p>
        </w:tc>
        <w:tc>
          <w:tcPr>
            <w:tcW w:w="6662" w:type="dxa"/>
            <w:vAlign w:val="center"/>
          </w:tcPr>
          <w:p w:rsidR="00F611B4" w:rsidRDefault="00FE24A5" w:rsidP="00DA0E11">
            <w:pPr>
              <w:pStyle w:val="a6"/>
              <w:widowControl/>
              <w:spacing w:before="0" w:beforeAutospacing="0" w:after="0" w:afterAutospacing="0"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</w:t>
            </w:r>
            <w:r w:rsidR="00A8553C">
              <w:rPr>
                <w:rFonts w:ascii="宋体" w:hAnsi="宋体" w:cs="宋体" w:hint="eastAsia"/>
                <w:sz w:val="21"/>
                <w:szCs w:val="21"/>
              </w:rPr>
              <w:t>北京市金龙腾装饰股份有限公司</w:t>
            </w:r>
            <w:r w:rsidR="00083B8B">
              <w:rPr>
                <w:rFonts w:ascii="宋体" w:hAnsi="宋体" w:cs="宋体" w:hint="eastAsia"/>
                <w:sz w:val="21"/>
                <w:szCs w:val="21"/>
              </w:rPr>
              <w:t>-1060534.90元</w:t>
            </w:r>
          </w:p>
          <w:p w:rsidR="00FE24A5" w:rsidRDefault="00FE24A5" w:rsidP="00DA0E11">
            <w:pPr>
              <w:pStyle w:val="a6"/>
              <w:widowControl/>
              <w:spacing w:before="0" w:beforeAutospacing="0" w:after="0" w:afterAutospacing="0"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②</w:t>
            </w:r>
            <w:r w:rsidR="00A8553C">
              <w:rPr>
                <w:rFonts w:ascii="宋体" w:hAnsi="宋体" w:cs="宋体" w:hint="eastAsia"/>
                <w:sz w:val="21"/>
                <w:szCs w:val="21"/>
              </w:rPr>
              <w:t>上海金茂建筑装饰有限公司</w:t>
            </w:r>
            <w:r w:rsidR="00083B8B">
              <w:rPr>
                <w:rFonts w:ascii="宋体" w:hAnsi="宋体" w:cs="宋体" w:hint="eastAsia"/>
                <w:sz w:val="21"/>
                <w:szCs w:val="21"/>
              </w:rPr>
              <w:t>-1351000.00元</w:t>
            </w:r>
          </w:p>
          <w:p w:rsidR="00C2565D" w:rsidRDefault="00083B8B" w:rsidP="00C2565D">
            <w:pPr>
              <w:pStyle w:val="a6"/>
              <w:widowControl/>
              <w:spacing w:before="0" w:beforeAutospacing="0" w:after="0" w:afterAutospacing="0"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③</w:t>
            </w:r>
            <w:r w:rsidR="0038762C">
              <w:rPr>
                <w:rFonts w:ascii="宋体" w:hAnsi="宋体" w:cs="宋体" w:hint="eastAsia"/>
                <w:sz w:val="21"/>
                <w:szCs w:val="21"/>
              </w:rPr>
              <w:t>上海美凯龙装饰工程集团有限公司-903362.83元</w:t>
            </w:r>
          </w:p>
          <w:p w:rsidR="00C2565D" w:rsidRPr="00C2565D" w:rsidRDefault="00C2565D" w:rsidP="0038762C">
            <w:pPr>
              <w:pStyle w:val="a6"/>
              <w:widowControl/>
              <w:spacing w:before="0" w:beforeAutospacing="0" w:after="0" w:afterAutospacing="0"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④</w:t>
            </w:r>
            <w:r w:rsidR="0038762C">
              <w:rPr>
                <w:rFonts w:ascii="宋体" w:hAnsi="宋体" w:cs="宋体" w:hint="eastAsia"/>
                <w:sz w:val="21"/>
                <w:szCs w:val="21"/>
              </w:rPr>
              <w:t>上海振洋建筑装潢工程有限公司-3076200.00元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 w:val="restart"/>
            <w:vAlign w:val="center"/>
          </w:tcPr>
          <w:p w:rsidR="0038421C" w:rsidRPr="00360EC7" w:rsidRDefault="0038421C" w:rsidP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 w:hint="eastAsia"/>
                <w:sz w:val="21"/>
                <w:szCs w:val="21"/>
              </w:rPr>
              <w:t>二</w:t>
            </w:r>
          </w:p>
          <w:p w:rsidR="0038421C" w:rsidRDefault="0038421C" w:rsidP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34" w:type="dxa"/>
            <w:vAlign w:val="center"/>
          </w:tcPr>
          <w:p w:rsidR="0038421C" w:rsidRPr="00FE24A5" w:rsidRDefault="0038421C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662" w:type="dxa"/>
            <w:vAlign w:val="center"/>
          </w:tcPr>
          <w:p w:rsidR="0038421C" w:rsidRPr="00FE24A5" w:rsidRDefault="00F611B4" w:rsidP="00522606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安徽九思汇装饰工程有限公司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Pr="00FE24A5" w:rsidRDefault="0038421C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662" w:type="dxa"/>
            <w:vAlign w:val="center"/>
          </w:tcPr>
          <w:p w:rsidR="0038421C" w:rsidRPr="00FE24A5" w:rsidRDefault="00B52017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1330021.25</w:t>
            </w:r>
            <w:r w:rsidR="00B64EA2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Pr="00FE24A5" w:rsidRDefault="0038421C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662" w:type="dxa"/>
            <w:vAlign w:val="center"/>
          </w:tcPr>
          <w:p w:rsidR="0038421C" w:rsidRPr="00FE24A5" w:rsidRDefault="00B200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B64EA2">
              <w:rPr>
                <w:rFonts w:hint="eastAsia"/>
                <w:sz w:val="21"/>
                <w:szCs w:val="21"/>
              </w:rPr>
              <w:t>0</w:t>
            </w:r>
            <w:r w:rsidR="00B64EA2">
              <w:rPr>
                <w:rFonts w:hint="eastAsia"/>
                <w:sz w:val="21"/>
                <w:szCs w:val="21"/>
              </w:rPr>
              <w:t>日历天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资信银行</w:t>
            </w:r>
          </w:p>
        </w:tc>
        <w:tc>
          <w:tcPr>
            <w:tcW w:w="6662" w:type="dxa"/>
            <w:vAlign w:val="center"/>
          </w:tcPr>
          <w:p w:rsidR="0038421C" w:rsidRPr="00FE24A5" w:rsidRDefault="00A8553C" w:rsidP="00BE181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徽商银行</w:t>
            </w:r>
          </w:p>
        </w:tc>
      </w:tr>
      <w:tr w:rsidR="0038421C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38421C" w:rsidRDefault="003842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421C" w:rsidRDefault="0038421C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  <w:p w:rsidR="00E60259" w:rsidRPr="00FE24A5" w:rsidRDefault="00E60259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（采购人）</w:t>
            </w:r>
          </w:p>
        </w:tc>
        <w:tc>
          <w:tcPr>
            <w:tcW w:w="6662" w:type="dxa"/>
            <w:vAlign w:val="center"/>
          </w:tcPr>
          <w:p w:rsidR="00B52017" w:rsidRPr="00B52017" w:rsidRDefault="00B64EA2" w:rsidP="00D306CD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</w:t>
            </w:r>
            <w:r w:rsidR="00B52017">
              <w:rPr>
                <w:rFonts w:ascii="宋体" w:hAnsi="宋体" w:cs="宋体" w:hint="eastAsia"/>
                <w:sz w:val="21"/>
                <w:szCs w:val="21"/>
              </w:rPr>
              <w:t>安徽国信建设集团有限公司-607800.00元</w:t>
            </w:r>
          </w:p>
          <w:p w:rsidR="00B64EA2" w:rsidRDefault="00793E00" w:rsidP="00B52017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②</w:t>
            </w:r>
            <w:r w:rsidR="00B52017">
              <w:rPr>
                <w:rFonts w:ascii="宋体" w:hAnsi="宋体" w:cs="宋体" w:hint="eastAsia"/>
                <w:sz w:val="21"/>
                <w:szCs w:val="21"/>
              </w:rPr>
              <w:t>安徽国信建设集团有限公司-698700.00元</w:t>
            </w:r>
          </w:p>
          <w:p w:rsidR="00B52017" w:rsidRDefault="00B52017" w:rsidP="00B52017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③江苏环华建筑装饰工程有限公司-634800.00元</w:t>
            </w:r>
          </w:p>
          <w:p w:rsidR="00B52017" w:rsidRPr="00B52017" w:rsidRDefault="00B52017" w:rsidP="00B52017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④安徽众畅建设工程有限公司-1106900.00元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 w:val="restart"/>
            <w:vAlign w:val="center"/>
          </w:tcPr>
          <w:p w:rsidR="00216F15" w:rsidRPr="00360EC7" w:rsidRDefault="00216F15" w:rsidP="00360EC7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hAnsi="宋体" w:cs="宋体" w:hint="eastAsia"/>
                <w:sz w:val="21"/>
                <w:szCs w:val="21"/>
              </w:rPr>
              <w:t>三</w:t>
            </w:r>
          </w:p>
          <w:p w:rsidR="00216F15" w:rsidRDefault="00216F15" w:rsidP="00360EC7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 w:rsidRPr="00360EC7">
              <w:rPr>
                <w:rFonts w:ascii="宋体" w:hAnsi="宋体" w:cs="宋体" w:hint="eastAsia"/>
                <w:sz w:val="21"/>
                <w:szCs w:val="21"/>
              </w:rPr>
              <w:t>中标候选人</w:t>
            </w:r>
          </w:p>
        </w:tc>
        <w:tc>
          <w:tcPr>
            <w:tcW w:w="1134" w:type="dxa"/>
            <w:vAlign w:val="center"/>
          </w:tcPr>
          <w:p w:rsidR="00216F15" w:rsidRPr="00FE24A5" w:rsidRDefault="00216F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名 称</w:t>
            </w:r>
          </w:p>
        </w:tc>
        <w:tc>
          <w:tcPr>
            <w:tcW w:w="6662" w:type="dxa"/>
            <w:vAlign w:val="center"/>
          </w:tcPr>
          <w:p w:rsidR="00216F15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安徽凯讯建筑工程有限公司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Pr="00FE24A5" w:rsidRDefault="00216F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中标价</w:t>
            </w:r>
          </w:p>
        </w:tc>
        <w:tc>
          <w:tcPr>
            <w:tcW w:w="6662" w:type="dxa"/>
            <w:vAlign w:val="center"/>
          </w:tcPr>
          <w:p w:rsidR="00216F15" w:rsidRPr="00FE24A5" w:rsidRDefault="00B52017" w:rsidP="0061332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1383005.00</w:t>
            </w:r>
            <w:r w:rsidR="00B64EA2">
              <w:rPr>
                <w:rFonts w:hint="eastAsia"/>
                <w:sz w:val="21"/>
                <w:szCs w:val="21"/>
              </w:rPr>
              <w:t>元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Pr="00FE24A5" w:rsidRDefault="00216F15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6662" w:type="dxa"/>
            <w:vAlign w:val="center"/>
          </w:tcPr>
          <w:p w:rsidR="00216F15" w:rsidRPr="00FE24A5" w:rsidRDefault="00793E00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 w:rsidR="00B64EA2">
              <w:rPr>
                <w:rFonts w:hint="eastAsia"/>
                <w:sz w:val="21"/>
                <w:szCs w:val="21"/>
              </w:rPr>
              <w:t>日历天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Pr="00FE24A5" w:rsidRDefault="00F611B4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资信银行</w:t>
            </w:r>
          </w:p>
        </w:tc>
        <w:tc>
          <w:tcPr>
            <w:tcW w:w="6662" w:type="dxa"/>
            <w:vAlign w:val="center"/>
          </w:tcPr>
          <w:p w:rsidR="00216F15" w:rsidRPr="00FE24A5" w:rsidRDefault="00A93092" w:rsidP="00BE181E">
            <w:pPr>
              <w:pStyle w:val="a6"/>
              <w:widowControl/>
              <w:spacing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上海浦东发展银行</w:t>
            </w:r>
          </w:p>
        </w:tc>
      </w:tr>
      <w:tr w:rsidR="00216F15" w:rsidRPr="00FE24A5" w:rsidTr="00F1543B">
        <w:trPr>
          <w:trHeight w:val="20"/>
        </w:trPr>
        <w:tc>
          <w:tcPr>
            <w:tcW w:w="1843" w:type="dxa"/>
            <w:vMerge/>
            <w:vAlign w:val="center"/>
          </w:tcPr>
          <w:p w:rsidR="00216F15" w:rsidRDefault="00216F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F15" w:rsidRDefault="00216F15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FE24A5">
              <w:rPr>
                <w:rFonts w:ascii="宋体" w:hAnsi="宋体" w:cs="宋体" w:hint="eastAsia"/>
                <w:sz w:val="21"/>
                <w:szCs w:val="21"/>
              </w:rPr>
              <w:t>业绩</w:t>
            </w:r>
          </w:p>
          <w:p w:rsidR="00E60259" w:rsidRPr="00FE24A5" w:rsidRDefault="00E60259">
            <w:pPr>
              <w:pStyle w:val="a6"/>
              <w:widowControl/>
              <w:spacing w:after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（采购人）</w:t>
            </w:r>
          </w:p>
        </w:tc>
        <w:tc>
          <w:tcPr>
            <w:tcW w:w="6662" w:type="dxa"/>
            <w:vAlign w:val="center"/>
          </w:tcPr>
          <w:p w:rsidR="00793E00" w:rsidRDefault="00B64EA2" w:rsidP="00D306CD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</w:t>
            </w:r>
            <w:r w:rsidR="00B52017">
              <w:rPr>
                <w:rFonts w:ascii="宋体" w:hAnsi="宋体" w:cs="宋体" w:hint="eastAsia"/>
                <w:sz w:val="21"/>
                <w:szCs w:val="21"/>
              </w:rPr>
              <w:t>四川中南建筑装饰工程有限责任公司安徽分公司</w:t>
            </w:r>
            <w:r w:rsidR="0038762C">
              <w:rPr>
                <w:rFonts w:ascii="宋体" w:hAnsi="宋体" w:cs="宋体" w:hint="eastAsia"/>
                <w:sz w:val="21"/>
                <w:szCs w:val="21"/>
              </w:rPr>
              <w:t>-</w:t>
            </w:r>
            <w:r w:rsidR="00B52017">
              <w:rPr>
                <w:rFonts w:ascii="宋体" w:hAnsi="宋体" w:cs="宋体" w:hint="eastAsia"/>
                <w:sz w:val="21"/>
                <w:szCs w:val="21"/>
              </w:rPr>
              <w:t>1520000.00元</w:t>
            </w:r>
          </w:p>
          <w:p w:rsidR="00216F15" w:rsidRDefault="00B64EA2" w:rsidP="00F611B4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②</w:t>
            </w:r>
            <w:r w:rsidR="00B52017">
              <w:rPr>
                <w:rFonts w:ascii="宋体" w:hAnsi="宋体" w:cs="宋体" w:hint="eastAsia"/>
                <w:sz w:val="21"/>
                <w:szCs w:val="21"/>
              </w:rPr>
              <w:t>常州市嘉泽园林绿化工程有限公司-1238000.00元</w:t>
            </w:r>
          </w:p>
          <w:p w:rsidR="00B52017" w:rsidRDefault="00B52017" w:rsidP="00F611B4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③深州市奇信建设集团股份有限公司-739000.00元</w:t>
            </w:r>
          </w:p>
          <w:p w:rsidR="00D72F7F" w:rsidRPr="00B52017" w:rsidRDefault="00D72F7F" w:rsidP="00F611B4">
            <w:pPr>
              <w:pStyle w:val="a6"/>
              <w:widowControl/>
              <w:spacing w:before="0" w:beforeAutospacing="0" w:after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④中铁二十四局集团安徽工程有限公司</w:t>
            </w:r>
            <w:r w:rsidR="0081170E">
              <w:rPr>
                <w:rFonts w:ascii="宋体" w:hAnsi="宋体" w:cs="宋体" w:hint="eastAsia"/>
                <w:sz w:val="21"/>
                <w:szCs w:val="21"/>
              </w:rPr>
              <w:t>-836500.00元</w:t>
            </w:r>
          </w:p>
        </w:tc>
      </w:tr>
      <w:tr w:rsidR="00EA0E64" w:rsidRPr="00FE24A5" w:rsidTr="00F1543B">
        <w:trPr>
          <w:trHeight w:val="20"/>
        </w:trPr>
        <w:tc>
          <w:tcPr>
            <w:tcW w:w="1843" w:type="dxa"/>
            <w:vAlign w:val="center"/>
          </w:tcPr>
          <w:p w:rsidR="00EA0E64" w:rsidRDefault="00EA0E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招标人联系方式</w:t>
            </w:r>
          </w:p>
        </w:tc>
        <w:tc>
          <w:tcPr>
            <w:tcW w:w="7796" w:type="dxa"/>
            <w:gridSpan w:val="2"/>
            <w:vAlign w:val="center"/>
          </w:tcPr>
          <w:p w:rsidR="00EA0E64" w:rsidRPr="00FE24A5" w:rsidRDefault="00F1543B" w:rsidP="00F1543B">
            <w:pPr>
              <w:jc w:val="center"/>
              <w:rPr>
                <w:rFonts w:ascii="宋体"/>
                <w:szCs w:val="21"/>
              </w:rPr>
            </w:pPr>
            <w:r w:rsidRPr="00F1543B">
              <w:rPr>
                <w:rFonts w:ascii="宋体" w:hint="eastAsia"/>
                <w:szCs w:val="21"/>
              </w:rPr>
              <w:t>安徽三三建设工程有限公司：133-2918-9965</w:t>
            </w:r>
          </w:p>
        </w:tc>
      </w:tr>
      <w:tr w:rsidR="00EA0E64" w:rsidTr="00F1543B">
        <w:trPr>
          <w:trHeight w:val="20"/>
        </w:trPr>
        <w:tc>
          <w:tcPr>
            <w:tcW w:w="1843" w:type="dxa"/>
            <w:vAlign w:val="center"/>
          </w:tcPr>
          <w:p w:rsidR="00EA0E64" w:rsidRDefault="00EA0E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代理机构联系方式</w:t>
            </w:r>
          </w:p>
        </w:tc>
        <w:tc>
          <w:tcPr>
            <w:tcW w:w="7796" w:type="dxa"/>
            <w:gridSpan w:val="2"/>
            <w:vAlign w:val="center"/>
          </w:tcPr>
          <w:p w:rsidR="00EA0E64" w:rsidRPr="00205D53" w:rsidRDefault="005962DA" w:rsidP="00F154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安徽宝申工程项目管理咨询有限公司</w:t>
            </w:r>
            <w:r w:rsidR="00EA0E64">
              <w:rPr>
                <w:rFonts w:ascii="宋体" w:hint="eastAsia"/>
                <w:szCs w:val="21"/>
              </w:rPr>
              <w:t>：</w:t>
            </w:r>
            <w:r w:rsidR="00F1543B">
              <w:rPr>
                <w:rFonts w:ascii="宋体" w:hint="eastAsia"/>
                <w:szCs w:val="21"/>
              </w:rPr>
              <w:t>0562-5850718</w:t>
            </w:r>
          </w:p>
        </w:tc>
      </w:tr>
      <w:tr w:rsidR="00F1543B" w:rsidTr="00F1543B">
        <w:trPr>
          <w:trHeight w:val="20"/>
        </w:trPr>
        <w:tc>
          <w:tcPr>
            <w:tcW w:w="1843" w:type="dxa"/>
            <w:vAlign w:val="center"/>
          </w:tcPr>
          <w:p w:rsidR="00F1543B" w:rsidRDefault="00F154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监督人联系方式</w:t>
            </w:r>
          </w:p>
        </w:tc>
        <w:tc>
          <w:tcPr>
            <w:tcW w:w="7796" w:type="dxa"/>
            <w:gridSpan w:val="2"/>
            <w:vAlign w:val="center"/>
          </w:tcPr>
          <w:p w:rsidR="00F1543B" w:rsidRDefault="00F1543B" w:rsidP="00AF5DC6">
            <w:pPr>
              <w:jc w:val="center"/>
              <w:rPr>
                <w:rFonts w:ascii="宋体"/>
                <w:szCs w:val="21"/>
              </w:rPr>
            </w:pPr>
            <w:r w:rsidRPr="00F1543B">
              <w:rPr>
                <w:rFonts w:ascii="宋体" w:hint="eastAsia"/>
                <w:szCs w:val="21"/>
              </w:rPr>
              <w:t>铜陵学院：0562-5881077</w:t>
            </w:r>
          </w:p>
        </w:tc>
      </w:tr>
      <w:tr w:rsidR="00032BB6" w:rsidTr="00F1543B">
        <w:trPr>
          <w:trHeight w:val="20"/>
        </w:trPr>
        <w:tc>
          <w:tcPr>
            <w:tcW w:w="1843" w:type="dxa"/>
            <w:vAlign w:val="center"/>
          </w:tcPr>
          <w:p w:rsidR="00032BB6" w:rsidRDefault="00032BB6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公示时间</w:t>
            </w:r>
          </w:p>
        </w:tc>
        <w:tc>
          <w:tcPr>
            <w:tcW w:w="7796" w:type="dxa"/>
            <w:gridSpan w:val="2"/>
            <w:vAlign w:val="center"/>
          </w:tcPr>
          <w:p w:rsidR="00032BB6" w:rsidRDefault="00032BB6" w:rsidP="00793E00">
            <w:pPr>
              <w:pStyle w:val="a6"/>
              <w:widowControl/>
              <w:spacing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2021年</w:t>
            </w:r>
            <w:r w:rsidR="00793E00">
              <w:rPr>
                <w:rFonts w:ascii="宋体" w:hAnsi="宋体" w:cs="宋体" w:hint="eastAsia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E2067C">
              <w:rPr>
                <w:rFonts w:ascii="宋体" w:hAnsi="宋体" w:cs="宋体" w:hint="eastAsia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sz w:val="21"/>
                <w:szCs w:val="21"/>
              </w:rPr>
              <w:t>日—2021年</w:t>
            </w:r>
            <w:r w:rsidR="00793E00">
              <w:rPr>
                <w:rFonts w:ascii="宋体" w:hAnsi="宋体" w:cs="宋体" w:hint="eastAsia"/>
                <w:sz w:val="21"/>
                <w:szCs w:val="21"/>
              </w:rPr>
              <w:t>11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E2067C">
              <w:rPr>
                <w:rFonts w:ascii="宋体" w:hAnsi="宋体" w:cs="宋体" w:hint="eastAsia"/>
                <w:sz w:val="21"/>
                <w:szCs w:val="21"/>
              </w:rPr>
              <w:t>17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C13F86" w:rsidRDefault="00C13F86" w:rsidP="00C13F86">
      <w:pPr>
        <w:ind w:leftChars="-405" w:rightChars="-500" w:right="-1050" w:hangingChars="405" w:hanging="850"/>
        <w:jc w:val="left"/>
        <w:rPr>
          <w:rFonts w:ascii="宋体"/>
          <w:szCs w:val="21"/>
        </w:rPr>
      </w:pPr>
    </w:p>
    <w:p w:rsidR="00032BB6" w:rsidRPr="00F1543B" w:rsidRDefault="00EA0E64" w:rsidP="00C13F86">
      <w:pPr>
        <w:ind w:leftChars="-405" w:rightChars="-500" w:right="-1050" w:hangingChars="405" w:hanging="850"/>
        <w:jc w:val="left"/>
        <w:rPr>
          <w:sz w:val="32"/>
          <w:szCs w:val="32"/>
        </w:rPr>
      </w:pPr>
      <w:r>
        <w:rPr>
          <w:rFonts w:ascii="宋体" w:hint="eastAsia"/>
          <w:szCs w:val="21"/>
        </w:rPr>
        <w:t>如有投诉</w:t>
      </w:r>
      <w:r w:rsidR="00101983">
        <w:rPr>
          <w:rFonts w:ascii="宋体" w:hint="eastAsia"/>
          <w:szCs w:val="21"/>
        </w:rPr>
        <w:t>异议</w:t>
      </w:r>
      <w:r>
        <w:rPr>
          <w:rFonts w:ascii="宋体" w:hint="eastAsia"/>
          <w:szCs w:val="21"/>
        </w:rPr>
        <w:t>等相关</w:t>
      </w:r>
      <w:r w:rsidR="00032BB6" w:rsidRPr="00EA0E64">
        <w:rPr>
          <w:rFonts w:ascii="宋体" w:hint="eastAsia"/>
          <w:szCs w:val="21"/>
        </w:rPr>
        <w:t>情况反映，请于公示期间内与</w:t>
      </w:r>
      <w:r w:rsidRPr="00EA0E64">
        <w:rPr>
          <w:rFonts w:ascii="宋体" w:hint="eastAsia"/>
          <w:szCs w:val="21"/>
        </w:rPr>
        <w:t>代理机构</w:t>
      </w:r>
      <w:r w:rsidR="00C13F86">
        <w:rPr>
          <w:rFonts w:ascii="宋体" w:hint="eastAsia"/>
          <w:szCs w:val="21"/>
        </w:rPr>
        <w:t>或监督人</w:t>
      </w:r>
      <w:r>
        <w:rPr>
          <w:rFonts w:ascii="宋体" w:hint="eastAsia"/>
          <w:szCs w:val="21"/>
        </w:rPr>
        <w:t>联系；</w:t>
      </w:r>
      <w:r w:rsidRPr="00EA0E64">
        <w:rPr>
          <w:rFonts w:ascii="宋体" w:hint="eastAsia"/>
          <w:szCs w:val="21"/>
        </w:rPr>
        <w:t>中标公示结束后，不再接受相关质疑</w:t>
      </w:r>
    </w:p>
    <w:sectPr w:rsidR="00032BB6" w:rsidRPr="00F15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844" w:rsidRDefault="008B6844" w:rsidP="00522606">
      <w:r>
        <w:separator/>
      </w:r>
    </w:p>
  </w:endnote>
  <w:endnote w:type="continuationSeparator" w:id="0">
    <w:p w:rsidR="008B6844" w:rsidRDefault="008B6844" w:rsidP="005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844" w:rsidRDefault="008B6844" w:rsidP="00522606">
      <w:r>
        <w:separator/>
      </w:r>
    </w:p>
  </w:footnote>
  <w:footnote w:type="continuationSeparator" w:id="0">
    <w:p w:rsidR="008B6844" w:rsidRDefault="008B6844" w:rsidP="0052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06"/>
    <w:rsid w:val="0002142C"/>
    <w:rsid w:val="00032BB6"/>
    <w:rsid w:val="00041B02"/>
    <w:rsid w:val="00083B8B"/>
    <w:rsid w:val="000D061D"/>
    <w:rsid w:val="00101983"/>
    <w:rsid w:val="001064C3"/>
    <w:rsid w:val="0013043C"/>
    <w:rsid w:val="001D3E04"/>
    <w:rsid w:val="00205D53"/>
    <w:rsid w:val="00216F15"/>
    <w:rsid w:val="002560CB"/>
    <w:rsid w:val="00284D5F"/>
    <w:rsid w:val="002A7332"/>
    <w:rsid w:val="002C6529"/>
    <w:rsid w:val="002C6D50"/>
    <w:rsid w:val="00315314"/>
    <w:rsid w:val="00360EC7"/>
    <w:rsid w:val="0038421C"/>
    <w:rsid w:val="0038762C"/>
    <w:rsid w:val="00433D8D"/>
    <w:rsid w:val="004F515D"/>
    <w:rsid w:val="00520856"/>
    <w:rsid w:val="00522606"/>
    <w:rsid w:val="0057756D"/>
    <w:rsid w:val="005962DA"/>
    <w:rsid w:val="0061332E"/>
    <w:rsid w:val="00662333"/>
    <w:rsid w:val="00696A3E"/>
    <w:rsid w:val="006D2082"/>
    <w:rsid w:val="00735F9D"/>
    <w:rsid w:val="00793E00"/>
    <w:rsid w:val="00803953"/>
    <w:rsid w:val="0081170E"/>
    <w:rsid w:val="008B61C5"/>
    <w:rsid w:val="008B6844"/>
    <w:rsid w:val="008F165F"/>
    <w:rsid w:val="00944004"/>
    <w:rsid w:val="00990483"/>
    <w:rsid w:val="00A10842"/>
    <w:rsid w:val="00A8553C"/>
    <w:rsid w:val="00A93092"/>
    <w:rsid w:val="00AB3953"/>
    <w:rsid w:val="00AF5DC6"/>
    <w:rsid w:val="00B20015"/>
    <w:rsid w:val="00B52017"/>
    <w:rsid w:val="00B64EA2"/>
    <w:rsid w:val="00BA312F"/>
    <w:rsid w:val="00BE181E"/>
    <w:rsid w:val="00C00EAE"/>
    <w:rsid w:val="00C13F86"/>
    <w:rsid w:val="00C14805"/>
    <w:rsid w:val="00C2565D"/>
    <w:rsid w:val="00C77447"/>
    <w:rsid w:val="00D1529E"/>
    <w:rsid w:val="00D306CD"/>
    <w:rsid w:val="00D35553"/>
    <w:rsid w:val="00D534A6"/>
    <w:rsid w:val="00D72F7F"/>
    <w:rsid w:val="00D879C7"/>
    <w:rsid w:val="00D92E96"/>
    <w:rsid w:val="00DA0E11"/>
    <w:rsid w:val="00E2067C"/>
    <w:rsid w:val="00E60259"/>
    <w:rsid w:val="00EA0E64"/>
    <w:rsid w:val="00EE3A6D"/>
    <w:rsid w:val="00F1543B"/>
    <w:rsid w:val="00F16DA9"/>
    <w:rsid w:val="00F501F4"/>
    <w:rsid w:val="00F611B4"/>
    <w:rsid w:val="00FD1F65"/>
    <w:rsid w:val="00FE0B2C"/>
    <w:rsid w:val="00FE24A5"/>
    <w:rsid w:val="018E27EE"/>
    <w:rsid w:val="15BC516D"/>
    <w:rsid w:val="18291F6C"/>
    <w:rsid w:val="38303E05"/>
    <w:rsid w:val="3A8B2922"/>
    <w:rsid w:val="3EB450ED"/>
    <w:rsid w:val="440E651C"/>
    <w:rsid w:val="525D793A"/>
    <w:rsid w:val="61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75DD58"/>
  <w15:docId w15:val="{E14080DD-8BDC-1B42-A85E-DD726D77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2626"/>
      <w:sz w:val="18"/>
      <w:szCs w:val="18"/>
      <w:u w:val="none"/>
    </w:rPr>
  </w:style>
  <w:style w:type="character" w:styleId="a4">
    <w:name w:val="FollowedHyperlink"/>
    <w:rPr>
      <w:color w:val="262626"/>
      <w:sz w:val="18"/>
      <w:szCs w:val="18"/>
      <w:u w:val="none"/>
    </w:rPr>
  </w:style>
  <w:style w:type="character" w:styleId="a5">
    <w:name w:val="Strong"/>
    <w:qFormat/>
    <w:rPr>
      <w:b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a8"/>
    <w:uiPriority w:val="99"/>
    <w:rsid w:val="0052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522606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52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226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43FB-7485-4934-9749-751CA6DDD6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318</Characters>
  <Application>Microsoft Office Word</Application>
  <DocSecurity>0</DocSecurity>
  <Lines>2</Lines>
  <Paragraphs>1</Paragraphs>
  <ScaleCrop>false</ScaleCrop>
  <Company>惠普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牛 颖熙</cp:lastModifiedBy>
  <cp:revision>2</cp:revision>
  <dcterms:created xsi:type="dcterms:W3CDTF">2021-11-15T01:37:00Z</dcterms:created>
  <dcterms:modified xsi:type="dcterms:W3CDTF">2021-11-15T01:37:00Z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